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175" w:rsidRDefault="00A67175" w:rsidP="00272676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67175" w:rsidRDefault="00A67175" w:rsidP="00C556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67175" w:rsidRDefault="00A67175" w:rsidP="00C556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67175" w:rsidRDefault="00A67175" w:rsidP="0027267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ПРАВИТЕЛЬСТВО РЕСПУБЛИКИ ДАГЕСТАН</w:t>
      </w:r>
    </w:p>
    <w:p w:rsidR="00A67175" w:rsidRDefault="00A67175" w:rsidP="00272676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A67175" w:rsidRPr="000466E0" w:rsidRDefault="00A67175" w:rsidP="00272676">
      <w:pPr>
        <w:jc w:val="center"/>
        <w:rPr>
          <w:b/>
          <w:sz w:val="28"/>
          <w:szCs w:val="28"/>
        </w:rPr>
      </w:pPr>
      <w:r w:rsidRPr="000466E0">
        <w:rPr>
          <w:b/>
          <w:sz w:val="28"/>
          <w:szCs w:val="28"/>
        </w:rPr>
        <w:t xml:space="preserve">от 5 марта </w:t>
      </w:r>
      <w:smartTag w:uri="urn:schemas-microsoft-com:office:smarttags" w:element="metricconverter">
        <w:smartTagPr>
          <w:attr w:name="ProductID" w:val="2013 г"/>
        </w:smartTagPr>
        <w:r w:rsidRPr="000466E0">
          <w:rPr>
            <w:b/>
            <w:sz w:val="28"/>
            <w:szCs w:val="28"/>
          </w:rPr>
          <w:t>2013 г</w:t>
        </w:r>
      </w:smartTag>
      <w:r w:rsidRPr="000466E0">
        <w:rPr>
          <w:b/>
          <w:sz w:val="28"/>
          <w:szCs w:val="28"/>
        </w:rPr>
        <w:t>. № 118</w:t>
      </w:r>
    </w:p>
    <w:p w:rsidR="00A67175" w:rsidRPr="000466E0" w:rsidRDefault="00A67175" w:rsidP="00272676">
      <w:pPr>
        <w:jc w:val="center"/>
        <w:rPr>
          <w:b/>
          <w:sz w:val="28"/>
          <w:szCs w:val="28"/>
        </w:rPr>
      </w:pPr>
    </w:p>
    <w:p w:rsidR="00A67175" w:rsidRDefault="00A67175" w:rsidP="00C556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</w:t>
      </w:r>
    </w:p>
    <w:p w:rsidR="00A67175" w:rsidRDefault="00A67175" w:rsidP="00C556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Дагестан от 26 мая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 w:cs="Times New Roman"/>
            <w:sz w:val="28"/>
            <w:szCs w:val="28"/>
          </w:rPr>
          <w:t>2006 г</w:t>
        </w:r>
      </w:smartTag>
      <w:r>
        <w:rPr>
          <w:rFonts w:ascii="Times New Roman" w:hAnsi="Times New Roman" w:cs="Times New Roman"/>
          <w:sz w:val="28"/>
          <w:szCs w:val="28"/>
        </w:rPr>
        <w:t>. № 89</w:t>
      </w:r>
    </w:p>
    <w:p w:rsidR="00A67175" w:rsidRDefault="00A67175" w:rsidP="00C556C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67175" w:rsidRDefault="00A67175" w:rsidP="00C556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Указа Президента Республики Дагестан от 7 февраля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 xml:space="preserve">. № 26 «О структуре органов исполнительной власти Республики Дагестан» Правительство Республики Дагестан </w:t>
      </w:r>
      <w:r w:rsidRPr="007D162B">
        <w:rPr>
          <w:b/>
          <w:spacing w:val="60"/>
          <w:sz w:val="28"/>
          <w:szCs w:val="28"/>
        </w:rPr>
        <w:t>постановляет:</w:t>
      </w:r>
    </w:p>
    <w:p w:rsidR="00A67175" w:rsidRDefault="00A67175" w:rsidP="007D162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DF5B98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Правительства Республики Дагестан             от 26 мая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89 «Вопросы Министерства сельского хозяйства Республики Дагестан» (Собрание законодательства Республики Дагестан, 2006, № 5, ст. 321; № 8, ст. 491; № 12, ст. 857; 2008, № 24, ст. 1100; 2010, № 8, ст. 376; 2011, № 6, ст. 198; № 8, ст. 300; № 12, ст. 476; № 15, ст. 684; № 16,  ст. 706, ст. 718; № 18, ст. 811; 2012, № 12, ст. 759) следующие изменения:</w:t>
      </w:r>
    </w:p>
    <w:p w:rsidR="00A67175" w:rsidRDefault="00A67175" w:rsidP="00C556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наименовании и тексте слова «Министерство сельского хозяйства Республики Дагестан» в соответствующем падеже заменить словами «Министерство сельского хозяйства и продовольствия Республики Дагестан» в соответствующем падеже;</w:t>
      </w:r>
    </w:p>
    <w:p w:rsidR="00A67175" w:rsidRDefault="00A67175" w:rsidP="00C556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пункт 2 изложить в следующей редакции: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«2. Установить Министерству сельского хозяйства и продовольствия Республики Дагестан: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предельную численность работников аппарата в количестве 108 единиц, из них младшего обслуживающего персонала – 8 единиц;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лимит служебных легковых автомобилей в количестве 6 единиц;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заместителей министра –5 единиц, в том числе один первый.»;</w:t>
      </w:r>
    </w:p>
    <w:p w:rsidR="00A67175" w:rsidRDefault="00A67175" w:rsidP="00C556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в Положении о Министерстве сельского хозяйства Республики Дагестан, утвержденном указанным постановлением: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наименовании и тексте слова «Министерство сельского хозяйства Республики Дагестан» в соответствующем падеже заменить словами «Министерство сельского хозяйства и продовольствия Республики Дагестан» в соответствующем падеже;</w:t>
      </w:r>
    </w:p>
    <w:p w:rsidR="00A67175" w:rsidRDefault="00A67175" w:rsidP="00C556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пункт 5 признать утратившим силу.</w:t>
      </w:r>
    </w:p>
    <w:p w:rsidR="00A67175" w:rsidRDefault="00A67175" w:rsidP="00C556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структуру аппарата Министерства сельского хозяйства и продовольствия Республики Дагестан согласно приложению.</w:t>
      </w:r>
    </w:p>
    <w:p w:rsidR="00A67175" w:rsidRDefault="00A67175" w:rsidP="00C556C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Упразднить Департамент по регулированию продовольственных рынков при Министерстве сельского хозяйства Республики Дагестан с передачей его функций Министерству сельского хозяйства и продовольствия Республики Дагестан.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Министерству сельского хозяйства и продовольствия Республики Дагестан создать ликвидационную комиссию и в установленном порядке провести необходимые юридические действия по ликвидации Департаментапо регулированию продовольственных рынков при Министерстве сельского хозяйства Республики Дагестан.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Внести в приложение № 1 к постановлению Правительства Республики Дагестан от 20 июня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№ 106 «О подведомственности государственных унитарных предприятий, государственных учреждений и организаций министерствам, ведомствам Республики Дагестан» (Собрание законодательства Республики Дагестан, 2005, № 6, ст. 454), изменение,изложивнаименование </w:t>
      </w:r>
      <w:r w:rsidRPr="00DF5B98">
        <w:rPr>
          <w:sz w:val="28"/>
          <w:szCs w:val="28"/>
        </w:rPr>
        <w:t>раздела</w:t>
      </w:r>
      <w:r>
        <w:rPr>
          <w:sz w:val="28"/>
          <w:szCs w:val="28"/>
        </w:rPr>
        <w:t>«Министерство сельского хозяйства РД» в следующей редакции:</w:t>
      </w:r>
    </w:p>
    <w:p w:rsidR="00A67175" w:rsidRPr="00FF4487" w:rsidRDefault="00A67175" w:rsidP="00FA0A18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sz w:val="28"/>
          <w:szCs w:val="28"/>
        </w:rPr>
        <w:t>«Министерство сельского хозяйства и продовольствия РД».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5.Признать утратившими силу: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Республики Дагестан от 17 мая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    № 87 «О Департаменте по регулированию продовольственных рынков при Министерстве сельского хозяйства Республики Дагестан»(Собрание законодательства Республики Дагестан, 2005, № 5, ст. 368);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Республики Дагестан от 22 июля </w:t>
      </w:r>
      <w:smartTag w:uri="urn:schemas-microsoft-com:office:smarttags" w:element="metricconverter">
        <w:smartTagPr>
          <w:attr w:name="ProductID" w:val="2008 г"/>
        </w:smartTagPr>
        <w:r>
          <w:rPr>
            <w:sz w:val="28"/>
            <w:szCs w:val="28"/>
          </w:rPr>
          <w:t>2008 г</w:t>
        </w:r>
      </w:smartTag>
      <w:r>
        <w:rPr>
          <w:sz w:val="28"/>
          <w:szCs w:val="28"/>
        </w:rPr>
        <w:t xml:space="preserve">.   № 253 «О внесении изменений в постановление Правительства Республики Дагестан от 17 мая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87»(Собрание законодательства Республики Дагестан,2008, № 14, ст. 616);</w:t>
      </w:r>
    </w:p>
    <w:p w:rsidR="00A67175" w:rsidRDefault="00A67175" w:rsidP="00FA0A1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Правительства Республики Дагестан от 13 августа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295 «О внесении изменений в постановление Правительства Республики Дагестан от 17 мая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87» (Собрание законодательства Республики Дагестан,2010, № 16,ст. 789);</w:t>
      </w:r>
    </w:p>
    <w:p w:rsidR="00A67175" w:rsidRDefault="00A67175" w:rsidP="0014235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абзацы третий и четвертый пункта 2 постановления Правительства Республики Дагестан от 30 апреля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 xml:space="preserve">. № 119 «О внесении изменений в постановление Правительства Республики Дагестан от 26 мая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89» (Собрание законодательстваРеспублики Дагестан, 2010, № 8, ст. 376; 2011, № 9, ст. 342;);</w:t>
      </w:r>
    </w:p>
    <w:p w:rsidR="00A67175" w:rsidRDefault="00A67175" w:rsidP="00F6766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Pr="00DF5B98">
        <w:rPr>
          <w:sz w:val="28"/>
          <w:szCs w:val="28"/>
        </w:rPr>
        <w:t>2</w:t>
      </w:r>
      <w:r>
        <w:rPr>
          <w:sz w:val="28"/>
          <w:szCs w:val="28"/>
        </w:rPr>
        <w:t xml:space="preserve"> постановления Правительства Республики Дагестан от 16 ноября </w:t>
      </w:r>
      <w:smartTag w:uri="urn:schemas-microsoft-com:office:smarttags" w:element="metricconverter">
        <w:smartTagPr>
          <w:attr w:name="ProductID" w:val="2012 г"/>
        </w:smartTagPr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№ 376 «О внесении изменений в постановление Правительства Республики Дагестан от 26 мая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89».</w:t>
      </w:r>
    </w:p>
    <w:p w:rsidR="00A67175" w:rsidRDefault="00A67175" w:rsidP="00C556C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7175" w:rsidRPr="00022EB9" w:rsidRDefault="00A67175" w:rsidP="00C556C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22EB9">
        <w:rPr>
          <w:b/>
          <w:sz w:val="28"/>
          <w:szCs w:val="28"/>
        </w:rPr>
        <w:t>Временно исполняющий обязанности</w:t>
      </w:r>
    </w:p>
    <w:p w:rsidR="00A67175" w:rsidRDefault="00A67175" w:rsidP="00C556C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DF5B98">
        <w:rPr>
          <w:b/>
          <w:sz w:val="28"/>
          <w:szCs w:val="28"/>
        </w:rPr>
        <w:t>Председател</w:t>
      </w:r>
      <w:r>
        <w:rPr>
          <w:b/>
          <w:sz w:val="28"/>
          <w:szCs w:val="28"/>
        </w:rPr>
        <w:t>я</w:t>
      </w:r>
      <w:r w:rsidRPr="00DF5B98">
        <w:rPr>
          <w:b/>
          <w:sz w:val="28"/>
          <w:szCs w:val="28"/>
        </w:rPr>
        <w:t xml:space="preserve"> Правительства</w:t>
      </w:r>
    </w:p>
    <w:p w:rsidR="00A67175" w:rsidRPr="00DF5B98" w:rsidRDefault="00A67175" w:rsidP="00C556CE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bookmarkEnd w:id="0"/>
      <w:r w:rsidRPr="00DF5B98">
        <w:rPr>
          <w:b/>
          <w:sz w:val="28"/>
          <w:szCs w:val="28"/>
        </w:rPr>
        <w:t xml:space="preserve">Республики Дагестан </w:t>
      </w:r>
      <w:r>
        <w:rPr>
          <w:b/>
          <w:sz w:val="28"/>
          <w:szCs w:val="28"/>
        </w:rPr>
        <w:t>Р. Джафаров</w:t>
      </w:r>
    </w:p>
    <w:sectPr w:rsidR="00A67175" w:rsidRPr="00DF5B98" w:rsidSect="00A0776E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175" w:rsidRDefault="00A67175" w:rsidP="00A0776E">
      <w:r>
        <w:separator/>
      </w:r>
    </w:p>
  </w:endnote>
  <w:endnote w:type="continuationSeparator" w:id="1">
    <w:p w:rsidR="00A67175" w:rsidRDefault="00A67175" w:rsidP="00A07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175" w:rsidRDefault="00A67175" w:rsidP="00A0776E">
      <w:r>
        <w:separator/>
      </w:r>
    </w:p>
  </w:footnote>
  <w:footnote w:type="continuationSeparator" w:id="1">
    <w:p w:rsidR="00A67175" w:rsidRDefault="00A67175" w:rsidP="00A077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175" w:rsidRDefault="00A67175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A67175" w:rsidRDefault="00A6717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6CE"/>
    <w:rsid w:val="0000086D"/>
    <w:rsid w:val="000012EF"/>
    <w:rsid w:val="00002CAD"/>
    <w:rsid w:val="0000786C"/>
    <w:rsid w:val="00022EB9"/>
    <w:rsid w:val="00025B0A"/>
    <w:rsid w:val="0002754A"/>
    <w:rsid w:val="000310C9"/>
    <w:rsid w:val="00034ADA"/>
    <w:rsid w:val="00042088"/>
    <w:rsid w:val="000422AD"/>
    <w:rsid w:val="00043819"/>
    <w:rsid w:val="000466E0"/>
    <w:rsid w:val="00052C5E"/>
    <w:rsid w:val="00053ACD"/>
    <w:rsid w:val="00062F6D"/>
    <w:rsid w:val="00066111"/>
    <w:rsid w:val="000666E4"/>
    <w:rsid w:val="00067F3A"/>
    <w:rsid w:val="000706B7"/>
    <w:rsid w:val="00076D00"/>
    <w:rsid w:val="00077D79"/>
    <w:rsid w:val="00082584"/>
    <w:rsid w:val="00085101"/>
    <w:rsid w:val="00087104"/>
    <w:rsid w:val="000875A1"/>
    <w:rsid w:val="00087959"/>
    <w:rsid w:val="0009091E"/>
    <w:rsid w:val="0009368C"/>
    <w:rsid w:val="00095678"/>
    <w:rsid w:val="000A6529"/>
    <w:rsid w:val="000A6645"/>
    <w:rsid w:val="000A77A9"/>
    <w:rsid w:val="000B5291"/>
    <w:rsid w:val="000B5EA8"/>
    <w:rsid w:val="000C06E8"/>
    <w:rsid w:val="000D1AFD"/>
    <w:rsid w:val="000D7CA5"/>
    <w:rsid w:val="000E1F07"/>
    <w:rsid w:val="000E38D1"/>
    <w:rsid w:val="000E5CB6"/>
    <w:rsid w:val="000F01AF"/>
    <w:rsid w:val="000F23E8"/>
    <w:rsid w:val="000F585B"/>
    <w:rsid w:val="0010349E"/>
    <w:rsid w:val="00105027"/>
    <w:rsid w:val="001213D2"/>
    <w:rsid w:val="00125BBB"/>
    <w:rsid w:val="00140A69"/>
    <w:rsid w:val="0014235A"/>
    <w:rsid w:val="0014382A"/>
    <w:rsid w:val="001449D9"/>
    <w:rsid w:val="00146E43"/>
    <w:rsid w:val="001510D2"/>
    <w:rsid w:val="00152D0C"/>
    <w:rsid w:val="001535E4"/>
    <w:rsid w:val="00153C09"/>
    <w:rsid w:val="001602EA"/>
    <w:rsid w:val="00160B06"/>
    <w:rsid w:val="00166027"/>
    <w:rsid w:val="00170447"/>
    <w:rsid w:val="00173633"/>
    <w:rsid w:val="00173E56"/>
    <w:rsid w:val="001769D4"/>
    <w:rsid w:val="00181548"/>
    <w:rsid w:val="00181B06"/>
    <w:rsid w:val="00182387"/>
    <w:rsid w:val="001858DD"/>
    <w:rsid w:val="001A1B6C"/>
    <w:rsid w:val="001A4D82"/>
    <w:rsid w:val="001B35B2"/>
    <w:rsid w:val="001B3F3C"/>
    <w:rsid w:val="001B5217"/>
    <w:rsid w:val="001C0261"/>
    <w:rsid w:val="001C5C3D"/>
    <w:rsid w:val="001C7986"/>
    <w:rsid w:val="001D02A6"/>
    <w:rsid w:val="001D0DB3"/>
    <w:rsid w:val="001D3F95"/>
    <w:rsid w:val="001D4619"/>
    <w:rsid w:val="001D7BE3"/>
    <w:rsid w:val="001E11F5"/>
    <w:rsid w:val="001E362F"/>
    <w:rsid w:val="001E49B9"/>
    <w:rsid w:val="00202481"/>
    <w:rsid w:val="00203617"/>
    <w:rsid w:val="002068BB"/>
    <w:rsid w:val="00207A65"/>
    <w:rsid w:val="002108E1"/>
    <w:rsid w:val="00212232"/>
    <w:rsid w:val="00212AF0"/>
    <w:rsid w:val="00217D36"/>
    <w:rsid w:val="00223A26"/>
    <w:rsid w:val="002269CE"/>
    <w:rsid w:val="00231C10"/>
    <w:rsid w:val="00233F54"/>
    <w:rsid w:val="00235A32"/>
    <w:rsid w:val="0023745A"/>
    <w:rsid w:val="00242F50"/>
    <w:rsid w:val="00246EB5"/>
    <w:rsid w:val="002538AF"/>
    <w:rsid w:val="00254857"/>
    <w:rsid w:val="00272676"/>
    <w:rsid w:val="002740C3"/>
    <w:rsid w:val="002754E8"/>
    <w:rsid w:val="00276902"/>
    <w:rsid w:val="00280360"/>
    <w:rsid w:val="002830A4"/>
    <w:rsid w:val="002860D3"/>
    <w:rsid w:val="00291149"/>
    <w:rsid w:val="0029162E"/>
    <w:rsid w:val="00293403"/>
    <w:rsid w:val="0029767D"/>
    <w:rsid w:val="00297B6E"/>
    <w:rsid w:val="002A23F4"/>
    <w:rsid w:val="002A6596"/>
    <w:rsid w:val="002B3139"/>
    <w:rsid w:val="002B4F07"/>
    <w:rsid w:val="002B6A49"/>
    <w:rsid w:val="002B75CE"/>
    <w:rsid w:val="002C0638"/>
    <w:rsid w:val="002C72FB"/>
    <w:rsid w:val="002D1B34"/>
    <w:rsid w:val="002D6367"/>
    <w:rsid w:val="002D6DBC"/>
    <w:rsid w:val="002E011E"/>
    <w:rsid w:val="002E0975"/>
    <w:rsid w:val="002E0FE0"/>
    <w:rsid w:val="002E4CA7"/>
    <w:rsid w:val="002E780F"/>
    <w:rsid w:val="002F5F1E"/>
    <w:rsid w:val="002F776A"/>
    <w:rsid w:val="00300A37"/>
    <w:rsid w:val="00300D41"/>
    <w:rsid w:val="00302B3F"/>
    <w:rsid w:val="00307B2B"/>
    <w:rsid w:val="00315759"/>
    <w:rsid w:val="00316905"/>
    <w:rsid w:val="00316BE9"/>
    <w:rsid w:val="00324AB7"/>
    <w:rsid w:val="00327C12"/>
    <w:rsid w:val="003368C5"/>
    <w:rsid w:val="00342B6D"/>
    <w:rsid w:val="003431FE"/>
    <w:rsid w:val="00343CB6"/>
    <w:rsid w:val="00346709"/>
    <w:rsid w:val="00347C95"/>
    <w:rsid w:val="00360159"/>
    <w:rsid w:val="0036077F"/>
    <w:rsid w:val="00362103"/>
    <w:rsid w:val="003628C0"/>
    <w:rsid w:val="00367804"/>
    <w:rsid w:val="0037161C"/>
    <w:rsid w:val="003720A0"/>
    <w:rsid w:val="00372843"/>
    <w:rsid w:val="00373480"/>
    <w:rsid w:val="0038068E"/>
    <w:rsid w:val="00380B79"/>
    <w:rsid w:val="00386EF7"/>
    <w:rsid w:val="00387265"/>
    <w:rsid w:val="003A191A"/>
    <w:rsid w:val="003B6732"/>
    <w:rsid w:val="003C02EE"/>
    <w:rsid w:val="003C5A69"/>
    <w:rsid w:val="003C7D9F"/>
    <w:rsid w:val="003D109B"/>
    <w:rsid w:val="003D60D2"/>
    <w:rsid w:val="003D683C"/>
    <w:rsid w:val="003E171B"/>
    <w:rsid w:val="003E229F"/>
    <w:rsid w:val="003F4514"/>
    <w:rsid w:val="003F592B"/>
    <w:rsid w:val="003F7F15"/>
    <w:rsid w:val="004004F9"/>
    <w:rsid w:val="004008E9"/>
    <w:rsid w:val="00415144"/>
    <w:rsid w:val="00417449"/>
    <w:rsid w:val="00425EBC"/>
    <w:rsid w:val="00426231"/>
    <w:rsid w:val="00435DA9"/>
    <w:rsid w:val="00440503"/>
    <w:rsid w:val="0044328B"/>
    <w:rsid w:val="00446323"/>
    <w:rsid w:val="00464CDB"/>
    <w:rsid w:val="004675E5"/>
    <w:rsid w:val="0047106C"/>
    <w:rsid w:val="00476165"/>
    <w:rsid w:val="004762BD"/>
    <w:rsid w:val="00482A61"/>
    <w:rsid w:val="004864CD"/>
    <w:rsid w:val="00487DA9"/>
    <w:rsid w:val="0049295F"/>
    <w:rsid w:val="00492F98"/>
    <w:rsid w:val="004934CD"/>
    <w:rsid w:val="00494D51"/>
    <w:rsid w:val="00495223"/>
    <w:rsid w:val="004B177E"/>
    <w:rsid w:val="004B5BE3"/>
    <w:rsid w:val="004B6DB3"/>
    <w:rsid w:val="004C0D3A"/>
    <w:rsid w:val="004C5A54"/>
    <w:rsid w:val="004C6779"/>
    <w:rsid w:val="004C68A0"/>
    <w:rsid w:val="004D33CF"/>
    <w:rsid w:val="004D3DE4"/>
    <w:rsid w:val="004D408D"/>
    <w:rsid w:val="004D7392"/>
    <w:rsid w:val="004E0475"/>
    <w:rsid w:val="004F226C"/>
    <w:rsid w:val="004F2C69"/>
    <w:rsid w:val="00503618"/>
    <w:rsid w:val="00505A58"/>
    <w:rsid w:val="00511744"/>
    <w:rsid w:val="00517907"/>
    <w:rsid w:val="005242C1"/>
    <w:rsid w:val="005256B2"/>
    <w:rsid w:val="0052782A"/>
    <w:rsid w:val="00534160"/>
    <w:rsid w:val="00536AE3"/>
    <w:rsid w:val="005414C0"/>
    <w:rsid w:val="00542634"/>
    <w:rsid w:val="00544E14"/>
    <w:rsid w:val="00546B87"/>
    <w:rsid w:val="00547C46"/>
    <w:rsid w:val="005544CB"/>
    <w:rsid w:val="00554E17"/>
    <w:rsid w:val="00555C0E"/>
    <w:rsid w:val="00556841"/>
    <w:rsid w:val="00562B55"/>
    <w:rsid w:val="00570B13"/>
    <w:rsid w:val="0057113A"/>
    <w:rsid w:val="0057219D"/>
    <w:rsid w:val="00574B6B"/>
    <w:rsid w:val="00581A65"/>
    <w:rsid w:val="00592CC3"/>
    <w:rsid w:val="00597148"/>
    <w:rsid w:val="00597A8B"/>
    <w:rsid w:val="005A2293"/>
    <w:rsid w:val="005A400C"/>
    <w:rsid w:val="005B0609"/>
    <w:rsid w:val="005B11F7"/>
    <w:rsid w:val="005B13A9"/>
    <w:rsid w:val="005B230D"/>
    <w:rsid w:val="005B4389"/>
    <w:rsid w:val="005B4820"/>
    <w:rsid w:val="005C3AB0"/>
    <w:rsid w:val="005C3F2D"/>
    <w:rsid w:val="005C6F31"/>
    <w:rsid w:val="005D1194"/>
    <w:rsid w:val="005D2A92"/>
    <w:rsid w:val="005D301E"/>
    <w:rsid w:val="005D6AF1"/>
    <w:rsid w:val="005E0A3C"/>
    <w:rsid w:val="005E1303"/>
    <w:rsid w:val="005E2B64"/>
    <w:rsid w:val="005F3B4B"/>
    <w:rsid w:val="005F520D"/>
    <w:rsid w:val="005F5B98"/>
    <w:rsid w:val="00602349"/>
    <w:rsid w:val="00603D25"/>
    <w:rsid w:val="006044BA"/>
    <w:rsid w:val="00605BAA"/>
    <w:rsid w:val="00606A09"/>
    <w:rsid w:val="006072C6"/>
    <w:rsid w:val="00607434"/>
    <w:rsid w:val="00610C64"/>
    <w:rsid w:val="00613537"/>
    <w:rsid w:val="00614A2E"/>
    <w:rsid w:val="0061606E"/>
    <w:rsid w:val="006214FF"/>
    <w:rsid w:val="00621615"/>
    <w:rsid w:val="00624D08"/>
    <w:rsid w:val="0063238C"/>
    <w:rsid w:val="006354C3"/>
    <w:rsid w:val="006454C8"/>
    <w:rsid w:val="0065229C"/>
    <w:rsid w:val="00655787"/>
    <w:rsid w:val="00656D7C"/>
    <w:rsid w:val="0065735E"/>
    <w:rsid w:val="00661477"/>
    <w:rsid w:val="00663B7E"/>
    <w:rsid w:val="0068162C"/>
    <w:rsid w:val="006845FF"/>
    <w:rsid w:val="00692832"/>
    <w:rsid w:val="0069795D"/>
    <w:rsid w:val="006A53ED"/>
    <w:rsid w:val="006A6770"/>
    <w:rsid w:val="006B1BED"/>
    <w:rsid w:val="006B5978"/>
    <w:rsid w:val="006B6F17"/>
    <w:rsid w:val="006B6FAC"/>
    <w:rsid w:val="006B7EA5"/>
    <w:rsid w:val="006C0B68"/>
    <w:rsid w:val="006C32EF"/>
    <w:rsid w:val="006C4574"/>
    <w:rsid w:val="006C7A60"/>
    <w:rsid w:val="006D5F8A"/>
    <w:rsid w:val="006D6306"/>
    <w:rsid w:val="006E14E4"/>
    <w:rsid w:val="006E26E9"/>
    <w:rsid w:val="006E44BB"/>
    <w:rsid w:val="006F3939"/>
    <w:rsid w:val="006F3BD4"/>
    <w:rsid w:val="006F58C8"/>
    <w:rsid w:val="00710EB5"/>
    <w:rsid w:val="00713681"/>
    <w:rsid w:val="00717555"/>
    <w:rsid w:val="00726D48"/>
    <w:rsid w:val="00727880"/>
    <w:rsid w:val="00744126"/>
    <w:rsid w:val="00744175"/>
    <w:rsid w:val="007457C1"/>
    <w:rsid w:val="00746DE1"/>
    <w:rsid w:val="00752D54"/>
    <w:rsid w:val="00754DC2"/>
    <w:rsid w:val="00754E7D"/>
    <w:rsid w:val="0075515D"/>
    <w:rsid w:val="007621C9"/>
    <w:rsid w:val="0076348D"/>
    <w:rsid w:val="0078349C"/>
    <w:rsid w:val="007850E9"/>
    <w:rsid w:val="007A111B"/>
    <w:rsid w:val="007A1EB6"/>
    <w:rsid w:val="007A6E9E"/>
    <w:rsid w:val="007B031D"/>
    <w:rsid w:val="007B2E6B"/>
    <w:rsid w:val="007B44A6"/>
    <w:rsid w:val="007C5C6F"/>
    <w:rsid w:val="007D162B"/>
    <w:rsid w:val="007D1F19"/>
    <w:rsid w:val="007E1B8E"/>
    <w:rsid w:val="007F6CD7"/>
    <w:rsid w:val="00814AA9"/>
    <w:rsid w:val="0081712E"/>
    <w:rsid w:val="00817599"/>
    <w:rsid w:val="008249C8"/>
    <w:rsid w:val="00826F7F"/>
    <w:rsid w:val="00827C32"/>
    <w:rsid w:val="0083016A"/>
    <w:rsid w:val="00835423"/>
    <w:rsid w:val="00836236"/>
    <w:rsid w:val="008467C6"/>
    <w:rsid w:val="008479BB"/>
    <w:rsid w:val="008509CE"/>
    <w:rsid w:val="008514CE"/>
    <w:rsid w:val="00854747"/>
    <w:rsid w:val="00857547"/>
    <w:rsid w:val="0086645B"/>
    <w:rsid w:val="008714F4"/>
    <w:rsid w:val="00877564"/>
    <w:rsid w:val="00880326"/>
    <w:rsid w:val="0088345E"/>
    <w:rsid w:val="008913AF"/>
    <w:rsid w:val="0089260A"/>
    <w:rsid w:val="008A027E"/>
    <w:rsid w:val="008A21BD"/>
    <w:rsid w:val="008B0EAC"/>
    <w:rsid w:val="008B0ECB"/>
    <w:rsid w:val="008B17CB"/>
    <w:rsid w:val="008B3F40"/>
    <w:rsid w:val="008B4C46"/>
    <w:rsid w:val="008B5ECC"/>
    <w:rsid w:val="008C1128"/>
    <w:rsid w:val="008C2CB1"/>
    <w:rsid w:val="008D0303"/>
    <w:rsid w:val="008E75BD"/>
    <w:rsid w:val="008E7904"/>
    <w:rsid w:val="008F115F"/>
    <w:rsid w:val="008F229D"/>
    <w:rsid w:val="008F37FA"/>
    <w:rsid w:val="008F6533"/>
    <w:rsid w:val="0090270E"/>
    <w:rsid w:val="009105B1"/>
    <w:rsid w:val="00914116"/>
    <w:rsid w:val="00916443"/>
    <w:rsid w:val="00917967"/>
    <w:rsid w:val="00925FFB"/>
    <w:rsid w:val="00931CFC"/>
    <w:rsid w:val="00931DBB"/>
    <w:rsid w:val="00937FCD"/>
    <w:rsid w:val="009427FD"/>
    <w:rsid w:val="00943DDD"/>
    <w:rsid w:val="00947D0B"/>
    <w:rsid w:val="009507E8"/>
    <w:rsid w:val="00952092"/>
    <w:rsid w:val="009545C7"/>
    <w:rsid w:val="00955684"/>
    <w:rsid w:val="00956C18"/>
    <w:rsid w:val="009609E6"/>
    <w:rsid w:val="00963F9E"/>
    <w:rsid w:val="00965567"/>
    <w:rsid w:val="00970E6E"/>
    <w:rsid w:val="0097214B"/>
    <w:rsid w:val="009724CF"/>
    <w:rsid w:val="00976667"/>
    <w:rsid w:val="00976A2C"/>
    <w:rsid w:val="0099666C"/>
    <w:rsid w:val="00996858"/>
    <w:rsid w:val="00996BF7"/>
    <w:rsid w:val="00997789"/>
    <w:rsid w:val="009A2961"/>
    <w:rsid w:val="009B2453"/>
    <w:rsid w:val="009B4E4E"/>
    <w:rsid w:val="009B54E6"/>
    <w:rsid w:val="009C5881"/>
    <w:rsid w:val="009C643E"/>
    <w:rsid w:val="009C6672"/>
    <w:rsid w:val="009D3324"/>
    <w:rsid w:val="009D344D"/>
    <w:rsid w:val="009E00D7"/>
    <w:rsid w:val="009E1D8A"/>
    <w:rsid w:val="009E2631"/>
    <w:rsid w:val="009E4835"/>
    <w:rsid w:val="009E790F"/>
    <w:rsid w:val="00A0108A"/>
    <w:rsid w:val="00A0277A"/>
    <w:rsid w:val="00A0776E"/>
    <w:rsid w:val="00A10FDE"/>
    <w:rsid w:val="00A13F24"/>
    <w:rsid w:val="00A364B8"/>
    <w:rsid w:val="00A4069B"/>
    <w:rsid w:val="00A4170C"/>
    <w:rsid w:val="00A52451"/>
    <w:rsid w:val="00A6111F"/>
    <w:rsid w:val="00A625D7"/>
    <w:rsid w:val="00A65B4B"/>
    <w:rsid w:val="00A67175"/>
    <w:rsid w:val="00A706AD"/>
    <w:rsid w:val="00A7408E"/>
    <w:rsid w:val="00A74508"/>
    <w:rsid w:val="00A86DDB"/>
    <w:rsid w:val="00A87BC9"/>
    <w:rsid w:val="00A87FB9"/>
    <w:rsid w:val="00AA18EC"/>
    <w:rsid w:val="00AA42C9"/>
    <w:rsid w:val="00AB2DFC"/>
    <w:rsid w:val="00AC3097"/>
    <w:rsid w:val="00AD20A7"/>
    <w:rsid w:val="00AE4CD1"/>
    <w:rsid w:val="00AE5686"/>
    <w:rsid w:val="00AF2531"/>
    <w:rsid w:val="00AF476E"/>
    <w:rsid w:val="00AF49AB"/>
    <w:rsid w:val="00B03519"/>
    <w:rsid w:val="00B07BC3"/>
    <w:rsid w:val="00B31E21"/>
    <w:rsid w:val="00B33613"/>
    <w:rsid w:val="00B35258"/>
    <w:rsid w:val="00B41398"/>
    <w:rsid w:val="00B41D38"/>
    <w:rsid w:val="00B460D6"/>
    <w:rsid w:val="00B46BB7"/>
    <w:rsid w:val="00B527A7"/>
    <w:rsid w:val="00B53416"/>
    <w:rsid w:val="00B61777"/>
    <w:rsid w:val="00B67B2B"/>
    <w:rsid w:val="00B74804"/>
    <w:rsid w:val="00B84A32"/>
    <w:rsid w:val="00B85732"/>
    <w:rsid w:val="00B8579B"/>
    <w:rsid w:val="00B86F20"/>
    <w:rsid w:val="00B903EF"/>
    <w:rsid w:val="00B93C56"/>
    <w:rsid w:val="00B9567A"/>
    <w:rsid w:val="00BA225C"/>
    <w:rsid w:val="00BA2CE1"/>
    <w:rsid w:val="00BA36F5"/>
    <w:rsid w:val="00BB1451"/>
    <w:rsid w:val="00BB2B47"/>
    <w:rsid w:val="00BB3447"/>
    <w:rsid w:val="00BB65F8"/>
    <w:rsid w:val="00BB6919"/>
    <w:rsid w:val="00BC242E"/>
    <w:rsid w:val="00BC493B"/>
    <w:rsid w:val="00BC6C2D"/>
    <w:rsid w:val="00BD23DF"/>
    <w:rsid w:val="00BE0E9C"/>
    <w:rsid w:val="00BE4890"/>
    <w:rsid w:val="00BE5671"/>
    <w:rsid w:val="00BE6078"/>
    <w:rsid w:val="00BF3D66"/>
    <w:rsid w:val="00C03B2B"/>
    <w:rsid w:val="00C06517"/>
    <w:rsid w:val="00C14620"/>
    <w:rsid w:val="00C14E2B"/>
    <w:rsid w:val="00C158F8"/>
    <w:rsid w:val="00C1599A"/>
    <w:rsid w:val="00C203FD"/>
    <w:rsid w:val="00C2178D"/>
    <w:rsid w:val="00C232F3"/>
    <w:rsid w:val="00C23895"/>
    <w:rsid w:val="00C24EB9"/>
    <w:rsid w:val="00C27F64"/>
    <w:rsid w:val="00C30943"/>
    <w:rsid w:val="00C35B9D"/>
    <w:rsid w:val="00C36A4E"/>
    <w:rsid w:val="00C41BB0"/>
    <w:rsid w:val="00C46C52"/>
    <w:rsid w:val="00C55192"/>
    <w:rsid w:val="00C556CE"/>
    <w:rsid w:val="00C56E09"/>
    <w:rsid w:val="00C62DDB"/>
    <w:rsid w:val="00C6599B"/>
    <w:rsid w:val="00C65DCB"/>
    <w:rsid w:val="00C6713D"/>
    <w:rsid w:val="00C715F2"/>
    <w:rsid w:val="00C85078"/>
    <w:rsid w:val="00C901C9"/>
    <w:rsid w:val="00C962F3"/>
    <w:rsid w:val="00C97425"/>
    <w:rsid w:val="00CA22BA"/>
    <w:rsid w:val="00CB1140"/>
    <w:rsid w:val="00CB5011"/>
    <w:rsid w:val="00CC0D63"/>
    <w:rsid w:val="00CC2682"/>
    <w:rsid w:val="00CC5417"/>
    <w:rsid w:val="00CC6AA6"/>
    <w:rsid w:val="00CD400C"/>
    <w:rsid w:val="00CE1A87"/>
    <w:rsid w:val="00CE3812"/>
    <w:rsid w:val="00CE4A6E"/>
    <w:rsid w:val="00CE6C5F"/>
    <w:rsid w:val="00CE72B2"/>
    <w:rsid w:val="00CF158E"/>
    <w:rsid w:val="00CF2223"/>
    <w:rsid w:val="00CF2584"/>
    <w:rsid w:val="00CF3DE2"/>
    <w:rsid w:val="00CF4227"/>
    <w:rsid w:val="00CF5422"/>
    <w:rsid w:val="00CF6138"/>
    <w:rsid w:val="00CF6A37"/>
    <w:rsid w:val="00CF7AEF"/>
    <w:rsid w:val="00D00055"/>
    <w:rsid w:val="00D027FD"/>
    <w:rsid w:val="00D03367"/>
    <w:rsid w:val="00D04932"/>
    <w:rsid w:val="00D13C30"/>
    <w:rsid w:val="00D17097"/>
    <w:rsid w:val="00D21928"/>
    <w:rsid w:val="00D21B1E"/>
    <w:rsid w:val="00D2720F"/>
    <w:rsid w:val="00D27C6B"/>
    <w:rsid w:val="00D55EC7"/>
    <w:rsid w:val="00D57EA6"/>
    <w:rsid w:val="00D57EA8"/>
    <w:rsid w:val="00D65A58"/>
    <w:rsid w:val="00D70005"/>
    <w:rsid w:val="00D708A5"/>
    <w:rsid w:val="00D72AF8"/>
    <w:rsid w:val="00D760F6"/>
    <w:rsid w:val="00D803A0"/>
    <w:rsid w:val="00D849B5"/>
    <w:rsid w:val="00D93C92"/>
    <w:rsid w:val="00D94DAA"/>
    <w:rsid w:val="00DA4565"/>
    <w:rsid w:val="00DA7047"/>
    <w:rsid w:val="00DB17BE"/>
    <w:rsid w:val="00DB18EC"/>
    <w:rsid w:val="00DB36A2"/>
    <w:rsid w:val="00DB36D5"/>
    <w:rsid w:val="00DC0C24"/>
    <w:rsid w:val="00DC252C"/>
    <w:rsid w:val="00DC7767"/>
    <w:rsid w:val="00DD16D7"/>
    <w:rsid w:val="00DD1C2D"/>
    <w:rsid w:val="00DD57B3"/>
    <w:rsid w:val="00DE0799"/>
    <w:rsid w:val="00DE1F6E"/>
    <w:rsid w:val="00DE2E08"/>
    <w:rsid w:val="00DE3432"/>
    <w:rsid w:val="00DF3EC3"/>
    <w:rsid w:val="00DF532C"/>
    <w:rsid w:val="00DF5B98"/>
    <w:rsid w:val="00DF5E08"/>
    <w:rsid w:val="00E044FF"/>
    <w:rsid w:val="00E05453"/>
    <w:rsid w:val="00E075E3"/>
    <w:rsid w:val="00E12560"/>
    <w:rsid w:val="00E16A2B"/>
    <w:rsid w:val="00E36036"/>
    <w:rsid w:val="00E4109F"/>
    <w:rsid w:val="00E46F18"/>
    <w:rsid w:val="00E47895"/>
    <w:rsid w:val="00E51634"/>
    <w:rsid w:val="00E601B1"/>
    <w:rsid w:val="00E61B72"/>
    <w:rsid w:val="00E7723B"/>
    <w:rsid w:val="00E8126B"/>
    <w:rsid w:val="00E8378B"/>
    <w:rsid w:val="00E9764E"/>
    <w:rsid w:val="00EA09C8"/>
    <w:rsid w:val="00EA17B7"/>
    <w:rsid w:val="00EA39BE"/>
    <w:rsid w:val="00EA420F"/>
    <w:rsid w:val="00EA75CD"/>
    <w:rsid w:val="00EB72B4"/>
    <w:rsid w:val="00EC43B1"/>
    <w:rsid w:val="00EC6A23"/>
    <w:rsid w:val="00EC6C1A"/>
    <w:rsid w:val="00EC74DE"/>
    <w:rsid w:val="00ED3B87"/>
    <w:rsid w:val="00ED4F31"/>
    <w:rsid w:val="00ED6E83"/>
    <w:rsid w:val="00EF1D74"/>
    <w:rsid w:val="00EF5A35"/>
    <w:rsid w:val="00EF76F4"/>
    <w:rsid w:val="00F020E5"/>
    <w:rsid w:val="00F04459"/>
    <w:rsid w:val="00F06676"/>
    <w:rsid w:val="00F067C5"/>
    <w:rsid w:val="00F131DA"/>
    <w:rsid w:val="00F1323E"/>
    <w:rsid w:val="00F13C71"/>
    <w:rsid w:val="00F16E22"/>
    <w:rsid w:val="00F20DF9"/>
    <w:rsid w:val="00F232D9"/>
    <w:rsid w:val="00F25D49"/>
    <w:rsid w:val="00F26541"/>
    <w:rsid w:val="00F27C2E"/>
    <w:rsid w:val="00F27E42"/>
    <w:rsid w:val="00F348C6"/>
    <w:rsid w:val="00F47567"/>
    <w:rsid w:val="00F47AE8"/>
    <w:rsid w:val="00F526F7"/>
    <w:rsid w:val="00F54043"/>
    <w:rsid w:val="00F54C20"/>
    <w:rsid w:val="00F56E2B"/>
    <w:rsid w:val="00F607B6"/>
    <w:rsid w:val="00F61092"/>
    <w:rsid w:val="00F6656E"/>
    <w:rsid w:val="00F67668"/>
    <w:rsid w:val="00F7112A"/>
    <w:rsid w:val="00F73325"/>
    <w:rsid w:val="00F76CAC"/>
    <w:rsid w:val="00F77F65"/>
    <w:rsid w:val="00F80EDA"/>
    <w:rsid w:val="00F82040"/>
    <w:rsid w:val="00F878D6"/>
    <w:rsid w:val="00F95CAE"/>
    <w:rsid w:val="00FA0A18"/>
    <w:rsid w:val="00FA182A"/>
    <w:rsid w:val="00FB19E9"/>
    <w:rsid w:val="00FC1CD8"/>
    <w:rsid w:val="00FC1F0B"/>
    <w:rsid w:val="00FC57A5"/>
    <w:rsid w:val="00FD1D60"/>
    <w:rsid w:val="00FD303A"/>
    <w:rsid w:val="00FD3D37"/>
    <w:rsid w:val="00FE7936"/>
    <w:rsid w:val="00FF176C"/>
    <w:rsid w:val="00FF4487"/>
    <w:rsid w:val="00FF6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6C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C556CE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eader">
    <w:name w:val="header"/>
    <w:basedOn w:val="Normal"/>
    <w:link w:val="HeaderChar"/>
    <w:uiPriority w:val="99"/>
    <w:rsid w:val="00A0776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0776E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A0776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776E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077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776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221</TotalTime>
  <Pages>2</Pages>
  <Words>632</Words>
  <Characters>3608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2013-03-05T12:16:00Z</cp:lastPrinted>
  <dcterms:created xsi:type="dcterms:W3CDTF">2013-02-20T09:12:00Z</dcterms:created>
  <dcterms:modified xsi:type="dcterms:W3CDTF">2013-03-11T06:54:00Z</dcterms:modified>
</cp:coreProperties>
</file>